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A014E">
      <w:pPr>
        <w:pStyle w:val="Nzev"/>
        <w:outlineLvl w:val="0"/>
      </w:pPr>
      <w:r>
        <w:t>Zadání</w:t>
      </w:r>
    </w:p>
    <w:p w:rsidR="008A2B4B" w:rsidRDefault="008A2B4B" w:rsidP="008A2B4B">
      <w:pPr>
        <w:pStyle w:val="Zkladntext"/>
      </w:pPr>
      <w:r>
        <w:t xml:space="preserve">Vytvořte třídu </w:t>
      </w:r>
      <w:r w:rsidRPr="008A2B4B">
        <w:rPr>
          <w:rStyle w:val="Zdrojovkd-znak"/>
        </w:rPr>
        <w:t>Student</w:t>
      </w:r>
      <w:r>
        <w:t xml:space="preserve"> obsahující následující složky:</w:t>
      </w:r>
    </w:p>
    <w:p w:rsidR="008A2B4B" w:rsidRDefault="008A2B4B" w:rsidP="008A2B4B">
      <w:pPr>
        <w:pStyle w:val="Seznamsodrkami"/>
      </w:pPr>
      <w:r w:rsidRPr="008A2B4B">
        <w:rPr>
          <w:rStyle w:val="Zdrojovkd-znak"/>
        </w:rPr>
        <w:t>cislo</w:t>
      </w:r>
      <w:r>
        <w:t xml:space="preserve"> typu </w:t>
      </w:r>
      <w:r w:rsidRPr="008A2B4B">
        <w:rPr>
          <w:rStyle w:val="Zdrojovkd-znak"/>
        </w:rPr>
        <w:t>int</w:t>
      </w:r>
      <w:r w:rsidRPr="008A2B4B">
        <w:t>,</w:t>
      </w:r>
    </w:p>
    <w:p w:rsidR="008A2B4B" w:rsidRDefault="008A2B4B" w:rsidP="008A2B4B">
      <w:pPr>
        <w:pStyle w:val="Seznamsodrkami"/>
      </w:pPr>
      <w:r w:rsidRPr="008A2B4B">
        <w:rPr>
          <w:rStyle w:val="Zdrojovkd-znak"/>
        </w:rPr>
        <w:t>jmeno</w:t>
      </w:r>
      <w:r>
        <w:t xml:space="preserve"> typu </w:t>
      </w:r>
      <w:r w:rsidRPr="008A2B4B">
        <w:rPr>
          <w:rStyle w:val="Zdrojovkd-znak"/>
        </w:rPr>
        <w:t>string</w:t>
      </w:r>
      <w:r>
        <w:t>,</w:t>
      </w:r>
    </w:p>
    <w:p w:rsidR="008A2B4B" w:rsidRDefault="008A2B4B" w:rsidP="008A2B4B">
      <w:pPr>
        <w:pStyle w:val="Seznamsodrkami"/>
      </w:pPr>
      <w:r w:rsidRPr="008A2B4B">
        <w:rPr>
          <w:rStyle w:val="Zdrojovkd-znak"/>
        </w:rPr>
        <w:t>fakulta</w:t>
      </w:r>
      <w:r>
        <w:t xml:space="preserve"> výčtového typu </w:t>
      </w:r>
      <w:r w:rsidRPr="008A2B4B">
        <w:rPr>
          <w:rStyle w:val="Zdrojovkd-znak"/>
        </w:rPr>
        <w:t>Fakulta</w:t>
      </w:r>
      <w:r>
        <w:t>, který obsahuje výčtové konstanty reprezentující fakulty DFJP, FEI a FCHT.</w:t>
      </w:r>
    </w:p>
    <w:p w:rsidR="008A2B4B" w:rsidRDefault="00B31021" w:rsidP="008A2B4B">
      <w:pPr>
        <w:pStyle w:val="Zkladntext"/>
      </w:pPr>
      <w:r>
        <w:t xml:space="preserve">Vytvořte třídu </w:t>
      </w:r>
      <w:r w:rsidR="008A2B4B" w:rsidRPr="008A2B4B">
        <w:rPr>
          <w:rStyle w:val="Zdrojovkd-znak"/>
        </w:rPr>
        <w:t>Studenti</w:t>
      </w:r>
      <w:r w:rsidR="008A2B4B">
        <w:t>, která zapouzdřuje pole studentů.</w:t>
      </w:r>
    </w:p>
    <w:p w:rsidR="008A2B4B" w:rsidRDefault="008A2B4B" w:rsidP="008A2B4B">
      <w:pPr>
        <w:pStyle w:val="Zkladntext"/>
      </w:pPr>
      <w:r>
        <w:t>Program obsahuje následující menu:</w:t>
      </w:r>
    </w:p>
    <w:p w:rsidR="008A2B4B" w:rsidRDefault="008A2B4B" w:rsidP="008A2B4B">
      <w:pPr>
        <w:pStyle w:val="slovanseznam"/>
        <w:numPr>
          <w:ilvl w:val="0"/>
          <w:numId w:val="49"/>
        </w:numPr>
      </w:pPr>
      <w:r>
        <w:t>Ukončit program.</w:t>
      </w:r>
    </w:p>
    <w:p w:rsidR="008A2B4B" w:rsidRDefault="008A2B4B" w:rsidP="008A2B4B">
      <w:pPr>
        <w:pStyle w:val="slovanseznam"/>
      </w:pPr>
      <w:r>
        <w:t>Načíst studenty.</w:t>
      </w:r>
    </w:p>
    <w:p w:rsidR="008A2B4B" w:rsidRDefault="008A2B4B" w:rsidP="008A2B4B">
      <w:pPr>
        <w:pStyle w:val="slovanseznam"/>
      </w:pPr>
      <w:r>
        <w:t>Vypsat studenty.</w:t>
      </w:r>
    </w:p>
    <w:p w:rsidR="008A2B4B" w:rsidRDefault="008A2B4B" w:rsidP="008A2B4B">
      <w:pPr>
        <w:pStyle w:val="slovanseznam"/>
      </w:pPr>
      <w:r>
        <w:t>Seřadit studenty podle čísla.</w:t>
      </w:r>
    </w:p>
    <w:p w:rsidR="008A2B4B" w:rsidRDefault="008A2B4B" w:rsidP="008A2B4B">
      <w:pPr>
        <w:pStyle w:val="slovanseznam"/>
      </w:pPr>
      <w:r>
        <w:t>Seřadit studenty podle fakulty.</w:t>
      </w:r>
    </w:p>
    <w:p w:rsidR="008A2B4B" w:rsidRDefault="008A2B4B" w:rsidP="008A2B4B">
      <w:pPr>
        <w:pStyle w:val="slovanseznam"/>
      </w:pPr>
      <w:r>
        <w:t>Seřadit studenty podle jména.</w:t>
      </w:r>
    </w:p>
    <w:sectPr w:rsidR="008A2B4B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0A" w:rsidRDefault="0062230A">
      <w:r>
        <w:separator/>
      </w:r>
    </w:p>
  </w:endnote>
  <w:endnote w:type="continuationSeparator" w:id="0">
    <w:p w:rsidR="0062230A" w:rsidRDefault="0062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7720F4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0A" w:rsidRDefault="0062230A">
      <w:r>
        <w:separator/>
      </w:r>
    </w:p>
  </w:footnote>
  <w:footnote w:type="continuationSeparator" w:id="0">
    <w:p w:rsidR="0062230A" w:rsidRDefault="00622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FCD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D7D48F96"/>
    <w:lvl w:ilvl="0"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 w:numId="49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440B0"/>
    <w:rsid w:val="00057275"/>
    <w:rsid w:val="00083D63"/>
    <w:rsid w:val="0009228D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83617"/>
    <w:rsid w:val="001D6EC4"/>
    <w:rsid w:val="001E4F35"/>
    <w:rsid w:val="001E5439"/>
    <w:rsid w:val="00211012"/>
    <w:rsid w:val="00212570"/>
    <w:rsid w:val="00214E64"/>
    <w:rsid w:val="00215665"/>
    <w:rsid w:val="00221728"/>
    <w:rsid w:val="00231675"/>
    <w:rsid w:val="00232420"/>
    <w:rsid w:val="00295E51"/>
    <w:rsid w:val="00296CA6"/>
    <w:rsid w:val="002A2085"/>
    <w:rsid w:val="002A4ECE"/>
    <w:rsid w:val="002C44EB"/>
    <w:rsid w:val="002D43E3"/>
    <w:rsid w:val="00323148"/>
    <w:rsid w:val="00336172"/>
    <w:rsid w:val="00342203"/>
    <w:rsid w:val="00397D34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5EDB"/>
    <w:rsid w:val="004D6DB7"/>
    <w:rsid w:val="00516209"/>
    <w:rsid w:val="00521A10"/>
    <w:rsid w:val="00521E5C"/>
    <w:rsid w:val="00523FF6"/>
    <w:rsid w:val="00524129"/>
    <w:rsid w:val="005366C6"/>
    <w:rsid w:val="005601B6"/>
    <w:rsid w:val="005711E0"/>
    <w:rsid w:val="00586D69"/>
    <w:rsid w:val="00594A30"/>
    <w:rsid w:val="005A7609"/>
    <w:rsid w:val="005B3A1A"/>
    <w:rsid w:val="005C2799"/>
    <w:rsid w:val="005E2280"/>
    <w:rsid w:val="005E7B71"/>
    <w:rsid w:val="00604148"/>
    <w:rsid w:val="00613B70"/>
    <w:rsid w:val="0062230A"/>
    <w:rsid w:val="006615F6"/>
    <w:rsid w:val="006646EB"/>
    <w:rsid w:val="0066716C"/>
    <w:rsid w:val="00685855"/>
    <w:rsid w:val="00695918"/>
    <w:rsid w:val="006A7BCE"/>
    <w:rsid w:val="006D2BF8"/>
    <w:rsid w:val="006D594C"/>
    <w:rsid w:val="006D68B9"/>
    <w:rsid w:val="00715518"/>
    <w:rsid w:val="00726B79"/>
    <w:rsid w:val="00734B9A"/>
    <w:rsid w:val="00766B84"/>
    <w:rsid w:val="0076766B"/>
    <w:rsid w:val="007720F4"/>
    <w:rsid w:val="0078307C"/>
    <w:rsid w:val="007872D9"/>
    <w:rsid w:val="00793E5D"/>
    <w:rsid w:val="007975B7"/>
    <w:rsid w:val="007A3E77"/>
    <w:rsid w:val="007D4408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A0E1A"/>
    <w:rsid w:val="008A2B4B"/>
    <w:rsid w:val="008B1ED6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8716A"/>
    <w:rsid w:val="00AA5182"/>
    <w:rsid w:val="00AE1A2F"/>
    <w:rsid w:val="00AE6654"/>
    <w:rsid w:val="00AE74F3"/>
    <w:rsid w:val="00AF0115"/>
    <w:rsid w:val="00AF7733"/>
    <w:rsid w:val="00B0080B"/>
    <w:rsid w:val="00B00EC8"/>
    <w:rsid w:val="00B062CF"/>
    <w:rsid w:val="00B15488"/>
    <w:rsid w:val="00B1794F"/>
    <w:rsid w:val="00B24E9C"/>
    <w:rsid w:val="00B301B6"/>
    <w:rsid w:val="00B31021"/>
    <w:rsid w:val="00B406E5"/>
    <w:rsid w:val="00B728D1"/>
    <w:rsid w:val="00B7766A"/>
    <w:rsid w:val="00B87DE3"/>
    <w:rsid w:val="00BA014E"/>
    <w:rsid w:val="00BA2941"/>
    <w:rsid w:val="00BA5D65"/>
    <w:rsid w:val="00BB010B"/>
    <w:rsid w:val="00BB7A07"/>
    <w:rsid w:val="00BC2F20"/>
    <w:rsid w:val="00BE5541"/>
    <w:rsid w:val="00BE69E1"/>
    <w:rsid w:val="00C15830"/>
    <w:rsid w:val="00C415BC"/>
    <w:rsid w:val="00C41628"/>
    <w:rsid w:val="00C754FE"/>
    <w:rsid w:val="00C81DCA"/>
    <w:rsid w:val="00CA25E0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01952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E5AF7"/>
    <w:rsid w:val="00EF7F52"/>
    <w:rsid w:val="00F17FEA"/>
    <w:rsid w:val="00F200C1"/>
    <w:rsid w:val="00F56CDB"/>
    <w:rsid w:val="00F64D2F"/>
    <w:rsid w:val="00F75349"/>
    <w:rsid w:val="00F844FA"/>
    <w:rsid w:val="00FA056C"/>
    <w:rsid w:val="00FA7B77"/>
    <w:rsid w:val="00FB7FCF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415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41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75</TotalTime>
  <Pages>1</Pages>
  <Words>63</Words>
  <Characters>375</Characters>
  <Application>Microsoft Office Word</Application>
  <DocSecurity>0</DocSecurity>
  <Lines>3</Lines>
  <Paragraphs>1</Paragraphs>
  <ScaleCrop>false</ScaleCrop>
  <Company>Univerzita Pardubice-DFJP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UPa</cp:lastModifiedBy>
  <cp:revision>19</cp:revision>
  <cp:lastPrinted>1997-09-12T08:24:00Z</cp:lastPrinted>
  <dcterms:created xsi:type="dcterms:W3CDTF">2009-12-03T06:14:00Z</dcterms:created>
  <dcterms:modified xsi:type="dcterms:W3CDTF">2010-10-20T11:14:00Z</dcterms:modified>
</cp:coreProperties>
</file>