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A014E">
      <w:pPr>
        <w:pStyle w:val="Nzev"/>
        <w:outlineLvl w:val="0"/>
      </w:pPr>
      <w:r>
        <w:t>Zadání</w:t>
      </w:r>
    </w:p>
    <w:p w:rsidR="005601B6" w:rsidRDefault="005601B6" w:rsidP="005601B6">
      <w:pPr>
        <w:pStyle w:val="Zkladntext"/>
      </w:pPr>
      <w:r>
        <w:t xml:space="preserve">Vytvořte sestavení knihovny </w:t>
      </w:r>
      <w:r>
        <w:rPr>
          <w:rStyle w:val="Zdrojovkd-znak"/>
          <w:lang w:val="cs-CZ"/>
        </w:rPr>
        <w:t>BaseLib</w:t>
      </w:r>
      <w:r w:rsidRPr="00F633E7">
        <w:t xml:space="preserve"> </w:t>
      </w:r>
      <w:r>
        <w:t>s implicitním prostorem jmen ve tvaru:</w:t>
      </w:r>
    </w:p>
    <w:p w:rsidR="005601B6" w:rsidRDefault="005601B6" w:rsidP="005601B6">
      <w:pPr>
        <w:pStyle w:val="Seznamsodrkami"/>
      </w:pPr>
      <w:r>
        <w:t>vnější prostor jmen: zkratka Fakulty elektrotechniky a informatiky,</w:t>
      </w:r>
    </w:p>
    <w:p w:rsidR="005601B6" w:rsidRDefault="005601B6" w:rsidP="005601B6">
      <w:pPr>
        <w:pStyle w:val="Seznamsodrkami"/>
      </w:pPr>
      <w:r>
        <w:t>vnitřní prostor jmen: název sestavení.</w:t>
      </w:r>
    </w:p>
    <w:p w:rsidR="005601B6" w:rsidRDefault="005601B6" w:rsidP="005601B6">
      <w:pPr>
        <w:pStyle w:val="Zkladntext"/>
      </w:pPr>
      <w:r>
        <w:t xml:space="preserve">V sestavení </w:t>
      </w:r>
      <w:r>
        <w:rPr>
          <w:rStyle w:val="Zdrojovkd-znak"/>
          <w:lang w:val="cs-CZ"/>
        </w:rPr>
        <w:t>BaseLib</w:t>
      </w:r>
      <w:r>
        <w:t xml:space="preserve"> vytvořte třídu </w:t>
      </w:r>
      <w:r>
        <w:rPr>
          <w:rStyle w:val="Zdrojovkd-znak"/>
          <w:lang w:val="cs-CZ"/>
        </w:rPr>
        <w:t>Matematika</w:t>
      </w:r>
      <w:r>
        <w:t xml:space="preserve"> a v ní statickou metodu pro výpočet kořene kvadratické rovnice. Metoda má parametry udávající koeficienty kvadratické rovnice a parametr udávající, zda se má vypočítat první nebo druhý kořen. Metoda vrací hodnotu kořene.</w:t>
      </w:r>
    </w:p>
    <w:p w:rsidR="005601B6" w:rsidRDefault="005601B6" w:rsidP="005601B6">
      <w:pPr>
        <w:pStyle w:val="Zkladntext"/>
      </w:pPr>
      <w:r>
        <w:t>Program provede následující činnosti:</w:t>
      </w:r>
    </w:p>
    <w:p w:rsidR="005601B6" w:rsidRDefault="005601B6" w:rsidP="005601B6">
      <w:pPr>
        <w:pStyle w:val="Seznamsodrkami"/>
      </w:pPr>
      <w:r>
        <w:t>načtení koeficientů kvadratické rovnice,</w:t>
      </w:r>
    </w:p>
    <w:p w:rsidR="005601B6" w:rsidRDefault="005601B6" w:rsidP="005601B6">
      <w:pPr>
        <w:pStyle w:val="Seznamsodrkami"/>
      </w:pPr>
      <w:r>
        <w:t>výpočet kořenů kvadratické rovnice,</w:t>
      </w:r>
    </w:p>
    <w:p w:rsidR="005601B6" w:rsidRPr="005601B6" w:rsidRDefault="005601B6" w:rsidP="005601B6">
      <w:pPr>
        <w:pStyle w:val="Seznamsodrkami"/>
      </w:pPr>
      <w:r>
        <w:t>výpis řešení kvadratické rovnice.</w:t>
      </w:r>
    </w:p>
    <w:sectPr w:rsidR="005601B6" w:rsidRPr="005601B6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E0" w:rsidRDefault="00CA25E0">
      <w:r>
        <w:separator/>
      </w:r>
    </w:p>
  </w:endnote>
  <w:endnote w:type="continuationSeparator" w:id="0">
    <w:p w:rsidR="00CA25E0" w:rsidRDefault="00CA2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2A4ECE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E0" w:rsidRDefault="00CA25E0">
      <w:r>
        <w:separator/>
      </w:r>
    </w:p>
  </w:footnote>
  <w:footnote w:type="continuationSeparator" w:id="0">
    <w:p w:rsidR="00CA25E0" w:rsidRDefault="00CA2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1E5439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A4ECE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6DB7"/>
    <w:rsid w:val="00516209"/>
    <w:rsid w:val="00521A10"/>
    <w:rsid w:val="00521E5C"/>
    <w:rsid w:val="00523FF6"/>
    <w:rsid w:val="00524129"/>
    <w:rsid w:val="005366C6"/>
    <w:rsid w:val="005601B6"/>
    <w:rsid w:val="005711E0"/>
    <w:rsid w:val="00586D69"/>
    <w:rsid w:val="00594A30"/>
    <w:rsid w:val="005A7609"/>
    <w:rsid w:val="005B3A1A"/>
    <w:rsid w:val="005E2280"/>
    <w:rsid w:val="005E7B71"/>
    <w:rsid w:val="00604148"/>
    <w:rsid w:val="00613B70"/>
    <w:rsid w:val="006615F6"/>
    <w:rsid w:val="006646EB"/>
    <w:rsid w:val="0066716C"/>
    <w:rsid w:val="00685855"/>
    <w:rsid w:val="00695918"/>
    <w:rsid w:val="006D2BF8"/>
    <w:rsid w:val="006D594C"/>
    <w:rsid w:val="006D68B9"/>
    <w:rsid w:val="00715518"/>
    <w:rsid w:val="00726B79"/>
    <w:rsid w:val="00734B9A"/>
    <w:rsid w:val="00766B84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E1A2F"/>
    <w:rsid w:val="00AE6654"/>
    <w:rsid w:val="00AE74F3"/>
    <w:rsid w:val="00AF0115"/>
    <w:rsid w:val="00AF7733"/>
    <w:rsid w:val="00B0080B"/>
    <w:rsid w:val="00B00EC8"/>
    <w:rsid w:val="00B062CF"/>
    <w:rsid w:val="00B15488"/>
    <w:rsid w:val="00B24E9C"/>
    <w:rsid w:val="00B301B6"/>
    <w:rsid w:val="00B406E5"/>
    <w:rsid w:val="00B728D1"/>
    <w:rsid w:val="00B7766A"/>
    <w:rsid w:val="00B87DE3"/>
    <w:rsid w:val="00BA014E"/>
    <w:rsid w:val="00BA2941"/>
    <w:rsid w:val="00BA5D65"/>
    <w:rsid w:val="00BB010B"/>
    <w:rsid w:val="00BC2F20"/>
    <w:rsid w:val="00BE5541"/>
    <w:rsid w:val="00BE69E1"/>
    <w:rsid w:val="00C415BC"/>
    <w:rsid w:val="00C41628"/>
    <w:rsid w:val="00C754FE"/>
    <w:rsid w:val="00C81DCA"/>
    <w:rsid w:val="00CA25E0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15</TotalTime>
  <Pages>1</Pages>
  <Words>87</Words>
  <Characters>518</Characters>
  <Application>Microsoft Office Word</Application>
  <DocSecurity>0</DocSecurity>
  <Lines>4</Lines>
  <Paragraphs>1</Paragraphs>
  <ScaleCrop>false</ScaleCrop>
  <Company>Univerzita Pardubice-DFJP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11</cp:revision>
  <cp:lastPrinted>1997-09-12T08:24:00Z</cp:lastPrinted>
  <dcterms:created xsi:type="dcterms:W3CDTF">2009-12-03T06:14:00Z</dcterms:created>
  <dcterms:modified xsi:type="dcterms:W3CDTF">2010-10-06T07:25:00Z</dcterms:modified>
</cp:coreProperties>
</file>